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3F" w:rsidRDefault="001A0C3F">
      <w:pPr>
        <w:spacing w:line="240" w:lineRule="auto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（別紙様式</w:t>
      </w:r>
      <w:r w:rsidR="00074487">
        <w:rPr>
          <w:rFonts w:hint="eastAsia"/>
          <w:color w:val="000000"/>
        </w:rPr>
        <w:t>５</w:t>
      </w:r>
      <w:r>
        <w:rPr>
          <w:rFonts w:hint="eastAsia"/>
          <w:color w:val="000000"/>
        </w:rPr>
        <w:t>）</w:t>
      </w:r>
    </w:p>
    <w:p w:rsidR="001A0C3F" w:rsidRDefault="001A0C3F" w:rsidP="0007724B">
      <w:pPr>
        <w:pStyle w:val="a4"/>
        <w:spacing w:line="240" w:lineRule="auto"/>
        <w:rPr>
          <w:color w:val="000000"/>
        </w:rPr>
      </w:pPr>
      <w:r>
        <w:rPr>
          <w:rFonts w:hint="eastAsia"/>
          <w:color w:val="000000"/>
        </w:rPr>
        <w:t>遺伝子組換え実験　終了（中止）報告書</w:t>
      </w:r>
    </w:p>
    <w:p w:rsidR="001A0C3F" w:rsidRDefault="001A0C3F">
      <w:pPr>
        <w:spacing w:line="240" w:lineRule="auto"/>
        <w:rPr>
          <w:color w:val="000000"/>
        </w:rPr>
      </w:pPr>
    </w:p>
    <w:p w:rsidR="001A0C3F" w:rsidRDefault="001A0C3F">
      <w:pPr>
        <w:pStyle w:val="a3"/>
        <w:spacing w:line="240" w:lineRule="auto"/>
        <w:rPr>
          <w:color w:val="000000"/>
        </w:rPr>
      </w:pPr>
      <w:r>
        <w:rPr>
          <w:rFonts w:hint="eastAsia"/>
          <w:color w:val="000000"/>
        </w:rPr>
        <w:t xml:space="preserve">　高知工科大学長　　　　殿</w:t>
      </w:r>
    </w:p>
    <w:tbl>
      <w:tblPr>
        <w:tblW w:w="5326" w:type="pct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2313"/>
        <w:gridCol w:w="688"/>
        <w:gridCol w:w="318"/>
        <w:gridCol w:w="96"/>
        <w:gridCol w:w="1312"/>
        <w:gridCol w:w="1169"/>
        <w:gridCol w:w="841"/>
        <w:gridCol w:w="1607"/>
      </w:tblGrid>
      <w:tr w:rsidR="001A0C3F">
        <w:trPr>
          <w:cantSplit/>
          <w:trHeight w:val="579"/>
        </w:trPr>
        <w:tc>
          <w:tcPr>
            <w:tcW w:w="389" w:type="pct"/>
            <w:vMerge w:val="restart"/>
            <w:textDirection w:val="tbRlV"/>
            <w:vAlign w:val="center"/>
          </w:tcPr>
          <w:p w:rsidR="001A0C3F" w:rsidRDefault="0007724B" w:rsidP="0007724B">
            <w:pPr>
              <w:spacing w:line="240" w:lineRule="auto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実験責任</w:t>
            </w:r>
            <w:r w:rsidR="001A0C3F">
              <w:rPr>
                <w:rFonts w:hint="eastAsia"/>
                <w:color w:val="000000"/>
              </w:rPr>
              <w:t>者</w:t>
            </w:r>
          </w:p>
        </w:tc>
        <w:tc>
          <w:tcPr>
            <w:tcW w:w="1277" w:type="pct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所属部局の所在地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3333" w:type="pct"/>
            <w:gridSpan w:val="7"/>
            <w:vAlign w:val="center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</w:tc>
      </w:tr>
      <w:tr w:rsidR="001A0C3F">
        <w:trPr>
          <w:cantSplit/>
          <w:trHeight w:val="534"/>
        </w:trPr>
        <w:tc>
          <w:tcPr>
            <w:tcW w:w="389" w:type="pct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7" w:type="pct"/>
            <w:vAlign w:val="center"/>
          </w:tcPr>
          <w:p w:rsidR="001A0C3F" w:rsidRDefault="001A0C3F">
            <w:pPr>
              <w:pStyle w:val="a3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所属機関・部局・職</w:t>
            </w:r>
          </w:p>
        </w:tc>
        <w:tc>
          <w:tcPr>
            <w:tcW w:w="3333" w:type="pct"/>
            <w:gridSpan w:val="7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595"/>
        </w:trPr>
        <w:tc>
          <w:tcPr>
            <w:tcW w:w="389" w:type="pct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7" w:type="pct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氏名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3333" w:type="pct"/>
            <w:gridSpan w:val="7"/>
            <w:vAlign w:val="center"/>
          </w:tcPr>
          <w:p w:rsidR="001A0C3F" w:rsidRDefault="001A0C3F" w:rsidP="00F67844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</w:t>
            </w:r>
          </w:p>
        </w:tc>
      </w:tr>
      <w:tr w:rsidR="001A0C3F">
        <w:trPr>
          <w:cantSplit/>
          <w:trHeight w:val="578"/>
        </w:trPr>
        <w:tc>
          <w:tcPr>
            <w:tcW w:w="1667" w:type="pct"/>
            <w:gridSpan w:val="2"/>
            <w:vAlign w:val="center"/>
          </w:tcPr>
          <w:p w:rsidR="001A0C3F" w:rsidRDefault="001A0C3F">
            <w:pPr>
              <w:spacing w:line="240" w:lineRule="auto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課　　 　題　　 　名</w:t>
            </w:r>
          </w:p>
        </w:tc>
        <w:tc>
          <w:tcPr>
            <w:tcW w:w="3333" w:type="pct"/>
            <w:gridSpan w:val="7"/>
          </w:tcPr>
          <w:p w:rsidR="001A0C3F" w:rsidRDefault="001A0C3F">
            <w:pPr>
              <w:spacing w:line="240" w:lineRule="auto"/>
              <w:rPr>
                <w:color w:val="000000"/>
                <w:lang w:eastAsia="zh-TW"/>
              </w:rPr>
            </w:pPr>
          </w:p>
        </w:tc>
      </w:tr>
      <w:tr w:rsidR="001A0C3F">
        <w:trPr>
          <w:cantSplit/>
          <w:trHeight w:val="577"/>
        </w:trPr>
        <w:tc>
          <w:tcPr>
            <w:tcW w:w="389" w:type="pct"/>
            <w:vMerge w:val="restart"/>
            <w:textDirection w:val="tbRlV"/>
            <w:vAlign w:val="center"/>
          </w:tcPr>
          <w:p w:rsidR="001A0C3F" w:rsidRDefault="001A0C3F">
            <w:pPr>
              <w:spacing w:line="240" w:lineRule="auto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実験の場所</w:t>
            </w:r>
          </w:p>
        </w:tc>
        <w:tc>
          <w:tcPr>
            <w:tcW w:w="1277" w:type="pct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3333" w:type="pct"/>
            <w:gridSpan w:val="7"/>
            <w:vAlign w:val="center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1061"/>
        </w:trPr>
        <w:tc>
          <w:tcPr>
            <w:tcW w:w="389" w:type="pct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7" w:type="pct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3333" w:type="pct"/>
            <w:gridSpan w:val="7"/>
            <w:vAlign w:val="center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Tel:</w:t>
            </w:r>
          </w:p>
          <w:p w:rsidR="001A0C3F" w:rsidRDefault="001A0C3F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Fax:</w:t>
            </w:r>
          </w:p>
          <w:p w:rsidR="001A0C3F" w:rsidRDefault="001A0C3F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E-mail:</w:t>
            </w:r>
          </w:p>
        </w:tc>
      </w:tr>
      <w:tr w:rsidR="001A0C3F">
        <w:trPr>
          <w:cantSplit/>
          <w:trHeight w:val="612"/>
        </w:trPr>
        <w:tc>
          <w:tcPr>
            <w:tcW w:w="1667" w:type="pct"/>
            <w:gridSpan w:val="2"/>
            <w:vAlign w:val="center"/>
          </w:tcPr>
          <w:p w:rsidR="001A0C3F" w:rsidRDefault="001A0C3F">
            <w:pPr>
              <w:pStyle w:val="a3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実験の開始及び終了日</w:t>
            </w:r>
          </w:p>
        </w:tc>
        <w:tc>
          <w:tcPr>
            <w:tcW w:w="3333" w:type="pct"/>
            <w:gridSpan w:val="7"/>
            <w:vAlign w:val="center"/>
          </w:tcPr>
          <w:p w:rsidR="001A0C3F" w:rsidRDefault="001A0C3F" w:rsidP="00A101B9">
            <w:pPr>
              <w:pStyle w:val="a3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　～　　　年　　月　　日</w:t>
            </w:r>
          </w:p>
        </w:tc>
      </w:tr>
      <w:tr w:rsidR="001A0C3F">
        <w:trPr>
          <w:cantSplit/>
          <w:trHeight w:val="964"/>
        </w:trPr>
        <w:tc>
          <w:tcPr>
            <w:tcW w:w="389" w:type="pct"/>
            <w:vMerge w:val="restart"/>
            <w:textDirection w:val="tbRlV"/>
            <w:vAlign w:val="center"/>
          </w:tcPr>
          <w:p w:rsidR="001A0C3F" w:rsidRDefault="001A0C3F">
            <w:pPr>
              <w:spacing w:line="240" w:lineRule="auto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実験の終了（中止）に伴う措置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7" w:type="pct"/>
            <w:vMerge w:val="restart"/>
            <w:vAlign w:val="center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実験によって得られた</w:t>
            </w:r>
          </w:p>
          <w:p w:rsidR="001A0C3F" w:rsidRDefault="001A0C3F">
            <w:pPr>
              <w:spacing w:line="240" w:lineRule="auto"/>
              <w:rPr>
                <w:color w:val="000000"/>
              </w:rPr>
            </w:pPr>
          </w:p>
          <w:p w:rsidR="001A0C3F" w:rsidRDefault="001A0C3F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遺伝子組換え生物の</w:t>
            </w:r>
          </w:p>
          <w:p w:rsidR="001A0C3F" w:rsidRDefault="001A0C3F">
            <w:pPr>
              <w:spacing w:line="240" w:lineRule="auto"/>
              <w:rPr>
                <w:color w:val="000000"/>
              </w:rPr>
            </w:pPr>
          </w:p>
          <w:p w:rsidR="001A0C3F" w:rsidRDefault="001A0C3F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管理に関する措置</w:t>
            </w:r>
          </w:p>
        </w:tc>
        <w:tc>
          <w:tcPr>
            <w:tcW w:w="1334" w:type="pct"/>
            <w:gridSpan w:val="4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管理の対象とな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る遺伝子組換え生物</w:t>
            </w:r>
          </w:p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の概要（注１）</w:t>
            </w:r>
          </w:p>
        </w:tc>
        <w:tc>
          <w:tcPr>
            <w:tcW w:w="1999" w:type="pct"/>
            <w:gridSpan w:val="3"/>
          </w:tcPr>
          <w:p w:rsidR="001A0C3F" w:rsidRDefault="001A0C3F">
            <w:pPr>
              <w:pStyle w:val="a3"/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474"/>
        </w:trPr>
        <w:tc>
          <w:tcPr>
            <w:tcW w:w="389" w:type="pct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7" w:type="pct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334" w:type="pct"/>
            <w:gridSpan w:val="4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</w:p>
          <w:p w:rsidR="001A0C3F" w:rsidRDefault="001A0C3F">
            <w:pPr>
              <w:pStyle w:val="a4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措置の区分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 xml:space="preserve">      </w:t>
            </w:r>
          </w:p>
          <w:p w:rsidR="001A0C3F" w:rsidRDefault="001A0C3F">
            <w:pPr>
              <w:pStyle w:val="a4"/>
              <w:spacing w:line="240" w:lineRule="auto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（注２）</w:t>
            </w:r>
          </w:p>
        </w:tc>
        <w:tc>
          <w:tcPr>
            <w:tcW w:w="1111" w:type="pct"/>
            <w:gridSpan w:val="2"/>
            <w:tcBorders>
              <w:right w:val="nil"/>
            </w:tcBorders>
            <w:vAlign w:val="center"/>
          </w:tcPr>
          <w:p w:rsidR="001A0C3F" w:rsidRDefault="001A0C3F">
            <w:pPr>
              <w:pStyle w:val="a3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  処分　　移管　</w:t>
            </w:r>
          </w:p>
        </w:tc>
        <w:tc>
          <w:tcPr>
            <w:tcW w:w="888" w:type="pct"/>
            <w:tcBorders>
              <w:left w:val="nil"/>
            </w:tcBorders>
            <w:vAlign w:val="center"/>
          </w:tcPr>
          <w:p w:rsidR="001A0C3F" w:rsidRDefault="001A0C3F">
            <w:pPr>
              <w:pStyle w:val="a4"/>
              <w:spacing w:line="24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保管又は他の</w:t>
            </w:r>
          </w:p>
          <w:p w:rsidR="001A0C3F" w:rsidRDefault="001A0C3F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実験に活用</w:t>
            </w:r>
          </w:p>
        </w:tc>
      </w:tr>
      <w:tr w:rsidR="001A0C3F">
        <w:trPr>
          <w:cantSplit/>
          <w:trHeight w:val="737"/>
        </w:trPr>
        <w:tc>
          <w:tcPr>
            <w:tcW w:w="389" w:type="pct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7" w:type="pct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56" w:type="pct"/>
            <w:gridSpan w:val="2"/>
            <w:vMerge w:val="restart"/>
            <w:vAlign w:val="center"/>
          </w:tcPr>
          <w:p w:rsidR="001A0C3F" w:rsidRDefault="001A0C3F">
            <w:pPr>
              <w:widowControl/>
              <w:spacing w:line="240" w:lineRule="auto"/>
              <w:jc w:val="left"/>
              <w:rPr>
                <w:snapToGrid w:val="0"/>
                <w:color w:val="000000"/>
              </w:rPr>
            </w:pPr>
            <w:r>
              <w:rPr>
                <w:rFonts w:hint="eastAsia"/>
                <w:color w:val="000000"/>
              </w:rPr>
              <w:t>移管の場合の管理者</w:t>
            </w:r>
            <w:r>
              <w:rPr>
                <w:rFonts w:hint="eastAsia"/>
                <w:snapToGrid w:val="0"/>
                <w:color w:val="000000"/>
              </w:rPr>
              <w:t>(注3)</w:t>
            </w:r>
          </w:p>
          <w:p w:rsidR="001A0C3F" w:rsidRDefault="001A0C3F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  <w:p w:rsidR="001A0C3F" w:rsidRDefault="001A0C3F">
            <w:pPr>
              <w:jc w:val="left"/>
              <w:rPr>
                <w:color w:val="000000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所属部局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  <w:p w:rsidR="001A0C3F" w:rsidRDefault="001A0C3F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の所在地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999" w:type="pct"/>
            <w:gridSpan w:val="3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</w:tc>
      </w:tr>
      <w:tr w:rsidR="001A0C3F">
        <w:trPr>
          <w:cantSplit/>
          <w:trHeight w:val="925"/>
        </w:trPr>
        <w:tc>
          <w:tcPr>
            <w:tcW w:w="389" w:type="pct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7" w:type="pct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56" w:type="pct"/>
            <w:gridSpan w:val="2"/>
            <w:vMerge/>
          </w:tcPr>
          <w:p w:rsidR="001A0C3F" w:rsidRDefault="001A0C3F">
            <w:pPr>
              <w:jc w:val="left"/>
              <w:rPr>
                <w:color w:val="000000"/>
              </w:rPr>
            </w:pPr>
          </w:p>
        </w:tc>
        <w:tc>
          <w:tcPr>
            <w:tcW w:w="778" w:type="pct"/>
            <w:gridSpan w:val="2"/>
            <w:tcBorders>
              <w:bottom w:val="single" w:sz="4" w:space="0" w:color="auto"/>
            </w:tcBorders>
            <w:vAlign w:val="center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所属機関･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  <w:p w:rsidR="001A0C3F" w:rsidRDefault="001A0C3F">
            <w:pPr>
              <w:pStyle w:val="a3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部局・職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999" w:type="pct"/>
            <w:gridSpan w:val="3"/>
            <w:tcBorders>
              <w:bottom w:val="single" w:sz="4" w:space="0" w:color="auto"/>
            </w:tcBorders>
          </w:tcPr>
          <w:p w:rsidR="001A0C3F" w:rsidRDefault="001A0C3F">
            <w:pPr>
              <w:pStyle w:val="a3"/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591"/>
        </w:trPr>
        <w:tc>
          <w:tcPr>
            <w:tcW w:w="389" w:type="pct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7" w:type="pct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56" w:type="pct"/>
            <w:gridSpan w:val="2"/>
            <w:vMerge/>
          </w:tcPr>
          <w:p w:rsidR="001A0C3F" w:rsidRDefault="001A0C3F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</w:tcBorders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氏名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99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0C3F" w:rsidRDefault="001A0C3F">
            <w:pPr>
              <w:spacing w:line="240" w:lineRule="auto"/>
              <w:ind w:left="249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</w:p>
        </w:tc>
      </w:tr>
      <w:tr w:rsidR="001A0C3F">
        <w:trPr>
          <w:cantSplit/>
          <w:trHeight w:val="771"/>
        </w:trPr>
        <w:tc>
          <w:tcPr>
            <w:tcW w:w="389" w:type="pct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7" w:type="pct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334" w:type="pct"/>
            <w:gridSpan w:val="4"/>
            <w:vAlign w:val="center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他の実験に活用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  <w:p w:rsidR="001A0C3F" w:rsidRDefault="001A0C3F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する場合の実験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  <w:p w:rsidR="001A0C3F" w:rsidRDefault="001A0C3F">
            <w:pPr>
              <w:pStyle w:val="a3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計画の概要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999" w:type="pct"/>
            <w:gridSpan w:val="3"/>
          </w:tcPr>
          <w:p w:rsidR="001A0C3F" w:rsidRDefault="001A0C3F">
            <w:pPr>
              <w:pStyle w:val="a3"/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654"/>
        </w:trPr>
        <w:tc>
          <w:tcPr>
            <w:tcW w:w="389" w:type="pct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7" w:type="pct"/>
            <w:vAlign w:val="center"/>
          </w:tcPr>
          <w:p w:rsidR="001A0C3F" w:rsidRDefault="0007724B">
            <w:pPr>
              <w:pStyle w:val="a4"/>
              <w:spacing w:line="240" w:lineRule="auto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実験責任</w:t>
            </w:r>
            <w:r w:rsidR="001A0C3F">
              <w:rPr>
                <w:rFonts w:hint="eastAsia"/>
                <w:color w:val="000000"/>
              </w:rPr>
              <w:t>者の健康状</w:t>
            </w:r>
          </w:p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態等　　　 （注４）</w:t>
            </w:r>
          </w:p>
        </w:tc>
        <w:tc>
          <w:tcPr>
            <w:tcW w:w="3333" w:type="pct"/>
            <w:gridSpan w:val="7"/>
          </w:tcPr>
          <w:p w:rsidR="001A0C3F" w:rsidRDefault="001A0C3F">
            <w:pPr>
              <w:pStyle w:val="a3"/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744"/>
        </w:trPr>
        <w:tc>
          <w:tcPr>
            <w:tcW w:w="1667" w:type="pct"/>
            <w:gridSpan w:val="2"/>
            <w:vMerge w:val="restart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安全主任者の意見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380" w:type="pct"/>
            <w:vMerge w:val="restart"/>
            <w:tcBorders>
              <w:right w:val="nil"/>
            </w:tcBorders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953" w:type="pct"/>
            <w:gridSpan w:val="6"/>
            <w:tcBorders>
              <w:left w:val="nil"/>
              <w:bottom w:val="nil"/>
            </w:tcBorders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488"/>
        </w:trPr>
        <w:tc>
          <w:tcPr>
            <w:tcW w:w="1667" w:type="pct"/>
            <w:gridSpan w:val="2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80" w:type="pct"/>
            <w:vMerge/>
            <w:tcBorders>
              <w:right w:val="nil"/>
            </w:tcBorders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nil"/>
              <w:left w:val="nil"/>
            </w:tcBorders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371" w:type="pct"/>
            <w:gridSpan w:val="2"/>
            <w:vAlign w:val="center"/>
          </w:tcPr>
          <w:p w:rsidR="001A0C3F" w:rsidRDefault="001A0C3F">
            <w:pPr>
              <w:pStyle w:val="a4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安全主任者の部局・職</w:t>
            </w:r>
          </w:p>
        </w:tc>
        <w:tc>
          <w:tcPr>
            <w:tcW w:w="1353" w:type="pct"/>
            <w:gridSpan w:val="2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　　 　 名</w:t>
            </w:r>
          </w:p>
        </w:tc>
      </w:tr>
      <w:tr w:rsidR="001A0C3F">
        <w:trPr>
          <w:cantSplit/>
          <w:trHeight w:val="619"/>
        </w:trPr>
        <w:tc>
          <w:tcPr>
            <w:tcW w:w="1667" w:type="pct"/>
            <w:gridSpan w:val="2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80" w:type="pct"/>
            <w:vMerge/>
            <w:tcBorders>
              <w:right w:val="nil"/>
            </w:tcBorders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29" w:type="pct"/>
            <w:gridSpan w:val="2"/>
            <w:vMerge/>
            <w:tcBorders>
              <w:top w:val="nil"/>
              <w:left w:val="nil"/>
            </w:tcBorders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371" w:type="pct"/>
            <w:gridSpan w:val="2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353" w:type="pct"/>
            <w:gridSpan w:val="2"/>
            <w:vAlign w:val="bottom"/>
          </w:tcPr>
          <w:p w:rsidR="001A0C3F" w:rsidRDefault="001A0C3F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　 (印)</w:t>
            </w:r>
          </w:p>
        </w:tc>
      </w:tr>
    </w:tbl>
    <w:p w:rsidR="001A0C3F" w:rsidRDefault="001A0C3F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 xml:space="preserve">　注１　保管している種類及び組換え体等の数量について、簡明に記入すること。</w:t>
      </w:r>
    </w:p>
    <w:p w:rsidR="001A0C3F" w:rsidRDefault="001A0C3F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 xml:space="preserve">　注２　該当欄に○を付すこと。</w:t>
      </w:r>
    </w:p>
    <w:p w:rsidR="001A0C3F" w:rsidRDefault="001A0C3F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 xml:space="preserve">　注３  複数の者に分割して移管する場合は、別葉にて、その旨添付すること。</w:t>
      </w:r>
    </w:p>
    <w:p w:rsidR="001A0C3F" w:rsidRDefault="001A0C3F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 xml:space="preserve">　注４　実験中における実験に伴う異常の有無を記入すること。</w:t>
      </w:r>
    </w:p>
    <w:p w:rsidR="001A0C3F" w:rsidRDefault="001A0C3F" w:rsidP="009C115C">
      <w:pPr>
        <w:spacing w:line="240" w:lineRule="auto"/>
        <w:rPr>
          <w:color w:val="000000"/>
        </w:rPr>
      </w:pPr>
    </w:p>
    <w:sectPr w:rsidR="001A0C3F">
      <w:type w:val="oddPage"/>
      <w:pgSz w:w="11906" w:h="16838" w:code="9"/>
      <w:pgMar w:top="851" w:right="1701" w:bottom="737" w:left="1701" w:header="297" w:footer="142" w:gutter="0"/>
      <w:cols w:space="425"/>
      <w:docGrid w:type="linesAndChars" w:linePitch="297" w:charSpace="-36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E8C" w:rsidRDefault="00882E8C">
      <w:r>
        <w:separator/>
      </w:r>
    </w:p>
  </w:endnote>
  <w:endnote w:type="continuationSeparator" w:id="0">
    <w:p w:rsidR="00882E8C" w:rsidRDefault="0088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horndale">
    <w:charset w:val="00"/>
    <w:family w:val="roman"/>
    <w:pitch w:val="variable"/>
    <w:sig w:usb0="00000287" w:usb1="00000000" w:usb2="00000000" w:usb3="00000000" w:csb0="0000009F" w:csb1="00000000"/>
  </w:font>
  <w:font w:name="HG Mincho Light J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E8C" w:rsidRDefault="00882E8C">
      <w:r>
        <w:separator/>
      </w:r>
    </w:p>
  </w:footnote>
  <w:footnote w:type="continuationSeparator" w:id="0">
    <w:p w:rsidR="00882E8C" w:rsidRDefault="00882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15755"/>
    <w:multiLevelType w:val="singleLevel"/>
    <w:tmpl w:val="416C3740"/>
    <w:lvl w:ilvl="0">
      <w:start w:val="1"/>
      <w:numFmt w:val="decimalFullWidth"/>
      <w:lvlText w:val="（注%1）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42CC40A4"/>
    <w:multiLevelType w:val="singleLevel"/>
    <w:tmpl w:val="111E2E3A"/>
    <w:lvl w:ilvl="0">
      <w:start w:val="1"/>
      <w:numFmt w:val="decimalFullWidth"/>
      <w:lvlText w:val="(注%1)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 w15:restartNumberingAfterBreak="0">
    <w:nsid w:val="7AEA3F5C"/>
    <w:multiLevelType w:val="hybridMultilevel"/>
    <w:tmpl w:val="B04CD6BE"/>
    <w:lvl w:ilvl="0" w:tplc="7C6835E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51"/>
  <w:drawingGridHorizontalSpacing w:val="103"/>
  <w:drawingGridVerticalSpacing w:val="29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96"/>
    <w:rsid w:val="00074487"/>
    <w:rsid w:val="0007724B"/>
    <w:rsid w:val="00091E9A"/>
    <w:rsid w:val="000D5F86"/>
    <w:rsid w:val="000E04A9"/>
    <w:rsid w:val="001005A8"/>
    <w:rsid w:val="00112DB2"/>
    <w:rsid w:val="00182802"/>
    <w:rsid w:val="001A0C3F"/>
    <w:rsid w:val="001B0220"/>
    <w:rsid w:val="002418E6"/>
    <w:rsid w:val="00251649"/>
    <w:rsid w:val="00266957"/>
    <w:rsid w:val="0027597B"/>
    <w:rsid w:val="002B051D"/>
    <w:rsid w:val="002D1DC4"/>
    <w:rsid w:val="002E263B"/>
    <w:rsid w:val="003C078E"/>
    <w:rsid w:val="00434E06"/>
    <w:rsid w:val="00445F21"/>
    <w:rsid w:val="004916DE"/>
    <w:rsid w:val="004B13EB"/>
    <w:rsid w:val="00507B26"/>
    <w:rsid w:val="00517044"/>
    <w:rsid w:val="0052107C"/>
    <w:rsid w:val="005524CE"/>
    <w:rsid w:val="00573815"/>
    <w:rsid w:val="006B548F"/>
    <w:rsid w:val="006B7252"/>
    <w:rsid w:val="0074006F"/>
    <w:rsid w:val="007C06BB"/>
    <w:rsid w:val="008152D4"/>
    <w:rsid w:val="00816512"/>
    <w:rsid w:val="00882E8C"/>
    <w:rsid w:val="00966152"/>
    <w:rsid w:val="009C115C"/>
    <w:rsid w:val="009E4496"/>
    <w:rsid w:val="00A101B9"/>
    <w:rsid w:val="00BC0A4C"/>
    <w:rsid w:val="00BE1789"/>
    <w:rsid w:val="00BE4E64"/>
    <w:rsid w:val="00D60FE5"/>
    <w:rsid w:val="00DC3F45"/>
    <w:rsid w:val="00E67173"/>
    <w:rsid w:val="00E81F4D"/>
    <w:rsid w:val="00F37C06"/>
    <w:rsid w:val="00F64B04"/>
    <w:rsid w:val="00F67844"/>
    <w:rsid w:val="00FC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4E65CC-51D7-4B49-83AE-E5034CAC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59" w:lineRule="atLeast"/>
      <w:jc w:val="both"/>
    </w:pPr>
    <w:rPr>
      <w:rFonts w:ascii="ＭＳ 明朝"/>
      <w:spacing w:val="1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lock Text"/>
    <w:basedOn w:val="a"/>
    <w:pPr>
      <w:spacing w:line="240" w:lineRule="exact"/>
      <w:ind w:left="113" w:right="113"/>
      <w:jc w:val="center"/>
    </w:pPr>
  </w:style>
  <w:style w:type="paragraph" w:customStyle="1" w:styleId="a7">
    <w:name w:val="表の内容"/>
    <w:basedOn w:val="a8"/>
    <w:pPr>
      <w:suppressLineNumbers/>
      <w:suppressAutoHyphens/>
      <w:spacing w:after="120" w:line="240" w:lineRule="auto"/>
      <w:jc w:val="left"/>
    </w:pPr>
    <w:rPr>
      <w:rFonts w:ascii="Thorndale" w:eastAsia="HG Mincho Light J" w:hAnsi="Thorndale" w:cs="Arial Unicode MS"/>
      <w:spacing w:val="0"/>
      <w:kern w:val="0"/>
      <w:sz w:val="24"/>
    </w:rPr>
  </w:style>
  <w:style w:type="paragraph" w:styleId="a8">
    <w:name w:val="Body Text"/>
    <w:basedOn w:val="a"/>
  </w:style>
  <w:style w:type="paragraph" w:styleId="Web">
    <w:name w:val="Normal (Web)"/>
    <w:basedOn w:val="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Wingdings"/>
      <w:spacing w:val="0"/>
      <w:kern w:val="0"/>
      <w:sz w:val="24"/>
      <w:szCs w:val="24"/>
    </w:rPr>
  </w:style>
  <w:style w:type="paragraph" w:styleId="a9">
    <w:name w:val="Body Text Indent"/>
    <w:basedOn w:val="a"/>
    <w:pPr>
      <w:widowControl/>
      <w:spacing w:line="240" w:lineRule="exact"/>
      <w:ind w:left="197" w:hangingChars="85" w:hanging="197"/>
      <w:jc w:val="left"/>
    </w:pPr>
    <w:rPr>
      <w:rFonts w:hAnsi="ＭＳ 明朝"/>
      <w:kern w:val="0"/>
      <w:szCs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">
    <w:name w:val="吹き出し1"/>
    <w:basedOn w:val="a"/>
    <w:pPr>
      <w:suppressAutoHyphens/>
      <w:wordWrap w:val="0"/>
      <w:adjustRightInd w:val="0"/>
      <w:spacing w:line="240" w:lineRule="auto"/>
      <w:jc w:val="left"/>
      <w:textAlignment w:val="baseline"/>
    </w:pPr>
    <w:rPr>
      <w:rFonts w:ascii="Arial" w:eastAsia="ＭＳ ゴシック" w:hAnsi="Arial"/>
      <w:color w:val="000000"/>
      <w:spacing w:val="0"/>
      <w:kern w:val="0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uppressAutoHyphens/>
      <w:wordWrap w:val="0"/>
      <w:adjustRightInd w:val="0"/>
      <w:snapToGrid w:val="0"/>
      <w:spacing w:line="240" w:lineRule="auto"/>
      <w:jc w:val="left"/>
      <w:textAlignment w:val="baseline"/>
    </w:pPr>
    <w:rPr>
      <w:rFonts w:ascii="Times New Roman" w:hAnsi="Times New Roman"/>
      <w:color w:val="000000"/>
      <w:spacing w:val="0"/>
      <w:kern w:val="0"/>
      <w:szCs w:val="21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character" w:styleId="ae">
    <w:name w:val="annotation reference"/>
    <w:semiHidden/>
    <w:rsid w:val="0027597B"/>
    <w:rPr>
      <w:sz w:val="18"/>
      <w:szCs w:val="18"/>
    </w:rPr>
  </w:style>
  <w:style w:type="paragraph" w:styleId="af">
    <w:name w:val="annotation text"/>
    <w:basedOn w:val="a"/>
    <w:semiHidden/>
    <w:rsid w:val="0027597B"/>
    <w:pPr>
      <w:jc w:val="left"/>
    </w:pPr>
  </w:style>
  <w:style w:type="paragraph" w:styleId="af0">
    <w:name w:val="annotation subject"/>
    <w:basedOn w:val="af"/>
    <w:next w:val="af"/>
    <w:semiHidden/>
    <w:rsid w:val="00275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（別紙様式11）</vt:lpstr>
      <vt:lpstr>（別紙様式11）</vt:lpstr>
    </vt:vector>
  </TitlesOfParts>
  <Company>高知大学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（別紙様式11）</dc:title>
  <dc:subject/>
  <dc:creator>高知大学</dc:creator>
  <cp:keywords/>
  <dc:description/>
  <cp:lastModifiedBy>下司 真実</cp:lastModifiedBy>
  <cp:revision>6</cp:revision>
  <cp:lastPrinted>2009-09-16T07:32:00Z</cp:lastPrinted>
  <dcterms:created xsi:type="dcterms:W3CDTF">2019-12-19T05:37:00Z</dcterms:created>
  <dcterms:modified xsi:type="dcterms:W3CDTF">2022-04-06T03:04:00Z</dcterms:modified>
</cp:coreProperties>
</file>